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600067138671875" w:right="0" w:firstLine="0"/>
        <w:jc w:val="left"/>
        <w:rPr>
          <w:rFonts w:ascii="Calibri" w:cs="Calibri" w:eastAsia="Calibri" w:hAnsi="Calibri"/>
          <w:b w:val="0"/>
          <w:i w:val="0"/>
          <w:smallCaps w:val="0"/>
          <w:strike w:val="0"/>
          <w:color w:val="17365d"/>
          <w:sz w:val="40"/>
          <w:szCs w:val="40"/>
          <w:u w:val="none"/>
          <w:shd w:fill="auto" w:val="clear"/>
          <w:vertAlign w:val="baseline"/>
        </w:rPr>
      </w:pPr>
      <w:r w:rsidDel="00000000" w:rsidR="00000000" w:rsidRPr="00000000">
        <w:rPr>
          <w:rFonts w:ascii="Calibri" w:cs="Calibri" w:eastAsia="Calibri" w:hAnsi="Calibri"/>
          <w:b w:val="0"/>
          <w:i w:val="0"/>
          <w:smallCaps w:val="0"/>
          <w:strike w:val="0"/>
          <w:color w:val="17365d"/>
          <w:sz w:val="40"/>
          <w:szCs w:val="40"/>
          <w:u w:val="none"/>
          <w:shd w:fill="auto" w:val="clear"/>
          <w:vertAlign w:val="baseline"/>
          <w:rtl w:val="0"/>
        </w:rPr>
        <w:t xml:space="preserve">Title I School Parent and Family Engagement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2.242431640625" w:line="240" w:lineRule="auto"/>
        <w:ind w:left="12.76000976562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School Name: Edward J. Russell Elementary School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0419921875" w:line="240" w:lineRule="auto"/>
        <w:ind w:left="13.6399841308593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Date of Most Recent Review: September 202</w:t>
      </w:r>
      <w:r w:rsidDel="00000000" w:rsidR="00000000" w:rsidRPr="00000000">
        <w:rPr>
          <w:rFonts w:ascii="Cambria" w:cs="Cambria" w:eastAsia="Cambria" w:hAnsi="Cambria"/>
          <w:rtl w:val="0"/>
        </w:rPr>
        <w:t xml:space="preserve">5</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9.100341796875" w:line="240" w:lineRule="auto"/>
        <w:ind w:left="10.999984741210938"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Policy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8681640625" w:line="240" w:lineRule="auto"/>
        <w:ind w:left="19.800033569335938"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 Annual Meeting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1640625" w:line="269.5360279083252" w:lineRule="auto"/>
        <w:ind w:left="8.58001708984375" w:right="361.0009765625" w:firstLine="5.05996704101562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EJR Elementary School held its annual Title I Parent Meeting in late August and another </w:t>
      </w:r>
      <w:r w:rsidDel="00000000" w:rsidR="00000000" w:rsidRPr="00000000">
        <w:rPr>
          <w:rFonts w:ascii="Cambria" w:cs="Cambria" w:eastAsia="Cambria" w:hAnsi="Cambria"/>
          <w:rtl w:val="0"/>
        </w:rPr>
        <w:t xml:space="preserve">opportunity</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was </w:t>
      </w:r>
      <w:r w:rsidDel="00000000" w:rsidR="00000000" w:rsidRPr="00000000">
        <w:rPr>
          <w:rFonts w:ascii="Cambria" w:cs="Cambria" w:eastAsia="Cambria" w:hAnsi="Cambria"/>
          <w:rtl w:val="0"/>
        </w:rPr>
        <w:t xml:space="preserve">offered in early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September. The meetings</w:t>
      </w:r>
      <w:r w:rsidDel="00000000" w:rsidR="00000000" w:rsidRPr="00000000">
        <w:rPr>
          <w:rFonts w:ascii="Cambria" w:cs="Cambria" w:eastAsia="Cambria" w:hAnsi="Cambria"/>
          <w:rtl w:val="0"/>
        </w:rPr>
        <w:t xml:space="preserve"> took</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place virtually via Google Meet at 6:00 p.m. Parents and families </w:t>
      </w:r>
      <w:r w:rsidDel="00000000" w:rsidR="00000000" w:rsidRPr="00000000">
        <w:rPr>
          <w:rFonts w:ascii="Cambria" w:cs="Cambria" w:eastAsia="Cambria" w:hAnsi="Cambria"/>
          <w:rtl w:val="0"/>
        </w:rPr>
        <w:t xml:space="preserve">were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notified through ParentSquare, school social media posts, and the school website.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296875" w:line="240" w:lineRule="auto"/>
        <w:ind w:left="14.52003479003906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2. Flexible Meeting Times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1640625" w:line="269.5360279083252" w:lineRule="auto"/>
        <w:ind w:left="9.680023193359375" w:right="5.4931640625" w:hanging="1.979980468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To accommodate different family schedules, EJR Elementary School will record the annual meeting and post it on the school website, where it will remain available throughout the year. The link will also be shared directly with families via ParentSquare.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23583984375" w:line="240" w:lineRule="auto"/>
        <w:ind w:left="16.0600280761718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3. Parent Involvement in Planning and Improvement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1640625" w:line="269.53577041625977" w:lineRule="auto"/>
        <w:ind w:left="9.240036010742188" w:right="188.0224609375" w:firstLine="4.39994812011718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Parents will be invited to actively participate on the Building Leadership Team and in the school’s annual review meetings. Surveys will also be shared twice a year to collect feedback on school programs, policies, and parent engagement efforts.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35791015625" w:line="240" w:lineRule="auto"/>
        <w:ind w:left="9.020004272460938"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4. Providing Timely Information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943359375" w:line="269.5360279083252" w:lineRule="auto"/>
        <w:ind w:left="9.680023193359375" w:right="622.603759765625" w:firstLine="3.95996093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EJR Elementary School will communicate important information about programs and events through regular updates on the school website, ParentSquare, and during parent-teacher conferences.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296875" w:line="240" w:lineRule="auto"/>
        <w:ind w:left="16.72004699707031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5. Curriculum and Assessment Information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1640625" w:line="269.5360279083252" w:lineRule="auto"/>
        <w:ind w:left="20.019989013671875" w:right="3.90380859375" w:hanging="18.6999511718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At the fall Open House, teachers will present an overview of the curriculum, describe academic assessments (including benchmark and standardized tests), and share proficiency expectations for each grade level.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296875" w:line="240" w:lineRule="auto"/>
        <w:ind w:left="14.52003479003906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6. Parent-Requested Meetings and Decision Participation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75537109375" w:line="269.53548431396484" w:lineRule="auto"/>
        <w:ind w:left="9.680023193359375" w:right="99.124755859375" w:firstLine="3.95996093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Parents may request meetings with teachers or school administrators at any time. Suggestions or concerns may also be emailed to the principal, who will provide a response within 10 school days.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35791015625" w:line="240" w:lineRule="auto"/>
        <w:ind w:left="16.50001525878906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7. Parent Comments on Schoolwide Plan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7744140625" w:line="269.53548431396484" w:lineRule="auto"/>
        <w:ind w:left="3.7400054931640625" w:right="213.07861328125" w:firstLine="9.899978637695312"/>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If parents have concerns or are not satisfied with the schoolwide plan, they are encouraged to submit written comments to the Title I Coordinator. All comments will be submitted to the district along with the schoolwide plan.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35791015625" w:line="240" w:lineRule="auto"/>
        <w:ind w:left="9.680023193359375"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Shared Responsibilities for High Student Academic Achievement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8687744140625" w:line="269.53548431396484" w:lineRule="auto"/>
        <w:ind w:left="11.880035400390625" w:right="425.931396484375" w:firstLine="1.759948730468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EJR Elementary School collaborated with families to develop a School-Parent Compact outlining shared commitments to support student success: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2.7935791015625" w:line="269.53548431396484" w:lineRule="auto"/>
        <w:ind w:left="729.2400360107422" w:right="49.566650390625" w:hanging="349.4400024414062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Teachers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will deliver high-quality instruction and maintain open and ongoing communication with families.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3426513671875" w:line="269.53548431396484" w:lineRule="auto"/>
        <w:ind w:left="731.8799591064453" w:right="249.854736328125" w:hanging="352.0799255371094"/>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Parents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will support their child’s learning by reviewing homework, promoting daily reading, and communicating with teachers.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94647216796875" w:line="487.6300048828125" w:lineRule="auto"/>
        <w:ind w:left="7.700042724609375" w:right="1138.33251953125" w:firstLine="0"/>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Students </w:t>
      </w: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will pledge to be respectful, responsible, and ready to learn each day. The compact is reviewed yearly and provided to all families at the beginning of each school year.</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99984741210938"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Building Capacity for Involvement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866943359375" w:line="240" w:lineRule="auto"/>
        <w:ind w:left="19.800033569335938"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1. Assistance to Parents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9384765625" w:line="269.53548431396484" w:lineRule="auto"/>
        <w:ind w:left="10.780029296875" w:right="30.091552734375" w:firstLine="2.8599548339843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EJR Elementary School will host workshops annually to help families better understand State academic standards, assessment tools such as iReady, and strategies to support their child’s learning at home.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541015625" w:line="240" w:lineRule="auto"/>
        <w:ind w:left="14.52003479003906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2. Materials and Training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943359375" w:line="269.53436851501465" w:lineRule="auto"/>
        <w:ind w:left="10.780029296875" w:right="103.372802734375" w:firstLine="2.8599548339843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Family Literacy Nights, Math Nights, and technology training sessions will provide resources and hands-on strategies for parents to assist with reading, math, and digital learning at home.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6630859375" w:line="240" w:lineRule="auto"/>
        <w:ind w:left="16.0600280761718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3. Educating School Staff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1640625" w:line="269.53660011291504" w:lineRule="auto"/>
        <w:ind w:left="11.880035400390625" w:right="12.51953125" w:firstLine="1.7599487304687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Each year, school staff will receive professional development on effective family engagement strategies and culturally responsive communication, with opportunities for parent volunteers to contribute to the training.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1748046875" w:line="240" w:lineRule="auto"/>
        <w:ind w:left="9.020004272460938"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4. Coordination with Early Childhood Programs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943359375" w:line="269.53660011291504" w:lineRule="auto"/>
        <w:ind w:left="4.62005615234375" w:right="296.05712890625" w:firstLine="9.01992797851562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EJR Elementary School will collaborate with local Head Start and preschool programs to support smooth transitions into kindergarten. Families will be invited to orientation events and provided with transition resources.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11376953125" w:line="240" w:lineRule="auto"/>
        <w:ind w:left="16.72004699707031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5. Communication in Understandable Formats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7744140625" w:line="269.53548431396484" w:lineRule="auto"/>
        <w:ind w:left="9.240036010742188" w:right="0" w:firstLine="3.5199737548828125"/>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School communications will be available in the language of the parent via ParentSquare. Translators will be available for key events, and important information will be shared through both online updates and paper copies as needed.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7947998046875"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Additional Activities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4752197265625" w:line="240" w:lineRule="auto"/>
        <w:ind w:left="13.6399841308593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Host parent focus groups to provide feedback on teacher training needs.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3330078125" w:line="240" w:lineRule="auto"/>
        <w:ind w:left="13.420028686523438"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Offer additional literacy workshops if extra funding is secured.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712158203125" w:line="240" w:lineRule="auto"/>
        <w:ind w:left="13.6399841308593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Provide onsite child care during major family engagement events.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3330078125" w:line="240" w:lineRule="auto"/>
        <w:ind w:left="1.3200378417968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Arrange home visits when families cannot attend school-based meetings.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7744140625" w:line="240" w:lineRule="auto"/>
        <w:ind w:left="13.6399841308593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Partner with local businesses to sponsor family engagement activities.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3330078125" w:line="240" w:lineRule="auto"/>
        <w:ind w:left="13.6399841308593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Respond promptly to all parent requests regarding engagement efforts.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4752197265625" w:line="240" w:lineRule="auto"/>
        <w:ind w:left="0" w:right="0" w:firstLine="0"/>
        <w:jc w:val="left"/>
        <w:rPr>
          <w:rFonts w:ascii="Cambria" w:cs="Cambria" w:eastAsia="Cambria" w:hAnsi="Cambria"/>
          <w:b w:val="1"/>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1"/>
          <w:i w:val="0"/>
          <w:smallCaps w:val="0"/>
          <w:strike w:val="0"/>
          <w:color w:val="000000"/>
          <w:sz w:val="22"/>
          <w:szCs w:val="22"/>
          <w:u w:val="none"/>
          <w:shd w:fill="auto" w:val="clear"/>
          <w:vertAlign w:val="baseline"/>
          <w:rtl w:val="0"/>
        </w:rPr>
        <w:t xml:space="preserve">Accessibility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8687744140625" w:line="240" w:lineRule="auto"/>
        <w:ind w:left="13.639984130859375"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EJR Elementary School will: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87744140625" w:line="240" w:lineRule="auto"/>
        <w:ind w:left="12.32002258300781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Provide translation services for all meetings in other languages as needed.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3330078125" w:line="240" w:lineRule="auto"/>
        <w:ind w:left="12.32002258300781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Offer special accommodations for parents of students with disabilities.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8663330078125" w:line="240" w:lineRule="auto"/>
        <w:ind w:left="12.320022583007812"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 xml:space="preserve">- Schedule meetings at varied times and in accessible locations to maximize participation.</w:t>
      </w:r>
    </w:p>
    <w:sectPr>
      <w:pgSz w:h="15840" w:w="12240" w:orient="portrait"/>
      <w:pgMar w:bottom="854.246826171875" w:top="708.28125" w:left="1079.3399810791016" w:right="1072.142333984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